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148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1CBFF60" w14:textId="77777777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0A10C86B" w14:textId="77777777"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0" w:name="_Hlk489977756"/>
    </w:p>
    <w:p w14:paraId="40E554DF" w14:textId="77777777" w:rsidR="00C95652" w:rsidRPr="008E101E" w:rsidRDefault="00A24131" w:rsidP="00C95652">
      <w:pPr>
        <w:tabs>
          <w:tab w:val="left" w:pos="3210"/>
          <w:tab w:val="center" w:pos="4536"/>
        </w:tabs>
        <w:spacing w:line="360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95652">
        <w:rPr>
          <w:b/>
          <w:sz w:val="20"/>
        </w:rPr>
        <w:t xml:space="preserve">   </w:t>
      </w:r>
      <w:r w:rsidR="00C95652" w:rsidRPr="008E101E">
        <w:rPr>
          <w:b/>
          <w:sz w:val="20"/>
        </w:rPr>
        <w:t>Zamawiający:</w:t>
      </w:r>
    </w:p>
    <w:p w14:paraId="72CF9FD3" w14:textId="77777777" w:rsidR="00E129D8" w:rsidRPr="00E129D8" w:rsidRDefault="00E129D8" w:rsidP="00E129D8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i/>
          <w:sz w:val="20"/>
        </w:rPr>
      </w:pPr>
      <w:r w:rsidRPr="00E129D8">
        <w:rPr>
          <w:sz w:val="20"/>
        </w:rPr>
        <w:t xml:space="preserve">Gmina Bojadła, </w:t>
      </w:r>
    </w:p>
    <w:p w14:paraId="223355CB" w14:textId="77777777" w:rsidR="00E129D8" w:rsidRPr="00E129D8" w:rsidRDefault="00E129D8" w:rsidP="00E129D8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i/>
          <w:sz w:val="20"/>
        </w:rPr>
      </w:pPr>
      <w:r w:rsidRPr="00E129D8">
        <w:rPr>
          <w:sz w:val="20"/>
        </w:rPr>
        <w:t xml:space="preserve">ul. Sulechowska 35, </w:t>
      </w:r>
    </w:p>
    <w:p w14:paraId="266F1534" w14:textId="77777777" w:rsidR="00E129D8" w:rsidRPr="00E129D8" w:rsidRDefault="00E129D8" w:rsidP="00E129D8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i/>
          <w:sz w:val="20"/>
        </w:rPr>
      </w:pPr>
      <w:r w:rsidRPr="00E129D8">
        <w:rPr>
          <w:sz w:val="20"/>
        </w:rPr>
        <w:t xml:space="preserve">66-130 Bojadła, </w:t>
      </w:r>
    </w:p>
    <w:p w14:paraId="6BF9DF33" w14:textId="0E8D382C" w:rsidR="00C95652" w:rsidRPr="00E129D8" w:rsidRDefault="00E129D8" w:rsidP="00E129D8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E129D8">
        <w:rPr>
          <w:sz w:val="20"/>
        </w:rPr>
        <w:t>NIP 9251469911</w:t>
      </w:r>
    </w:p>
    <w:p w14:paraId="6BF489D5" w14:textId="77777777" w:rsidR="00C95652" w:rsidRPr="00C95652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 </w:t>
      </w:r>
    </w:p>
    <w:p w14:paraId="1F589635" w14:textId="77777777" w:rsidR="00C95652" w:rsidRPr="00C95652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Pełnomocnik Zamawiającego: </w:t>
      </w:r>
      <w:r w:rsidRPr="00C95652">
        <w:rPr>
          <w:b/>
          <w:sz w:val="20"/>
        </w:rPr>
        <w:tab/>
      </w:r>
      <w:bookmarkStart w:id="1" w:name="_Hlk520997217"/>
    </w:p>
    <w:p w14:paraId="24874366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Enmedia Sp. z o.o.</w:t>
      </w:r>
    </w:p>
    <w:p w14:paraId="74317937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ul. Hetmańska 26/3</w:t>
      </w:r>
    </w:p>
    <w:p w14:paraId="29043907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60-252 Poznań</w:t>
      </w:r>
    </w:p>
    <w:p w14:paraId="220C99BC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NIP 7822561219</w:t>
      </w:r>
      <w:bookmarkEnd w:id="1"/>
    </w:p>
    <w:p w14:paraId="5872931E" w14:textId="77777777" w:rsidR="008E7339" w:rsidRPr="008E7339" w:rsidRDefault="008E7339" w:rsidP="00C95652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18"/>
          <w:szCs w:val="20"/>
        </w:rPr>
      </w:pPr>
    </w:p>
    <w:p w14:paraId="3E82CD3A" w14:textId="77777777"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14:paraId="3B07F00E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3A911597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AF606CA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B6F516A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8934E35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462C4D73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CA41AE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EA8FFDD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246C8300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71EA55F0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45EFC835" w14:textId="77777777" w:rsidR="00265F58" w:rsidRPr="007010D9" w:rsidRDefault="00265F58" w:rsidP="00265F58">
      <w:pPr>
        <w:rPr>
          <w:sz w:val="20"/>
          <w:u w:val="single"/>
        </w:rPr>
      </w:pPr>
    </w:p>
    <w:p w14:paraId="1AE06203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2D1CCEE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453953A5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34ACCD7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7A11D2A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6AE88B8D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0D0A6CC6" w14:textId="77777777" w:rsidR="00E129D8" w:rsidRPr="00DD0B4C" w:rsidRDefault="00724B5D" w:rsidP="00E129D8">
      <w:pPr>
        <w:pStyle w:val="Nagwek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F356A6" w:rsidRPr="00561FEB">
        <w:rPr>
          <w:sz w:val="20"/>
          <w:szCs w:val="20"/>
        </w:rPr>
        <w:t xml:space="preserve"> </w:t>
      </w:r>
      <w:r w:rsidR="00E129D8" w:rsidRPr="00DD0B4C">
        <w:rPr>
          <w:b/>
          <w:bCs/>
          <w:sz w:val="20"/>
          <w:szCs w:val="20"/>
        </w:rPr>
        <w:t>„Dostawa energii elektrycznej dla Gminy Bojadła  i jej jednostek  na okres  od 01.01.2020 do 31.12.2021 r.”</w:t>
      </w:r>
    </w:p>
    <w:p w14:paraId="5BE803FB" w14:textId="0EC740B7" w:rsidR="008E7339" w:rsidRPr="008E7339" w:rsidRDefault="008E7339" w:rsidP="00E129D8">
      <w:pPr>
        <w:pStyle w:val="Nagwek"/>
        <w:rPr>
          <w:b/>
          <w:bCs/>
          <w:sz w:val="20"/>
          <w:szCs w:val="20"/>
        </w:rPr>
      </w:pPr>
    </w:p>
    <w:p w14:paraId="6EED9C8E" w14:textId="77777777"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14:paraId="2C9BF4C4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7609BC5F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E8C790D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1E0CE155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6F2D4C39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37D21873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1200C36E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425609A9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79BD62CC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184141B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3045481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082ACD15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lastRenderedPageBreak/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6D0A479D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584367F9" w14:textId="77777777" w:rsidR="00E129D8" w:rsidRPr="00DD0B4C" w:rsidRDefault="00FF74DE" w:rsidP="00E129D8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E129D8" w:rsidRPr="00DD0B4C">
        <w:rPr>
          <w:b/>
          <w:bCs/>
          <w:sz w:val="20"/>
          <w:szCs w:val="20"/>
        </w:rPr>
        <w:t>„Dostawa energii elektrycznej dla Gminy Bojadła  i jej jednostek  na okres  od 01.01.2020 do 31.12.2021 r.”</w:t>
      </w:r>
    </w:p>
    <w:p w14:paraId="0C300A89" w14:textId="50F814D1" w:rsidR="00FC0E26" w:rsidRPr="00FC0E26" w:rsidRDefault="00FC0E26" w:rsidP="00E129D8">
      <w:pPr>
        <w:pStyle w:val="Nagwek"/>
        <w:rPr>
          <w:b/>
          <w:bCs/>
          <w:sz w:val="20"/>
          <w:szCs w:val="20"/>
        </w:rPr>
      </w:pPr>
    </w:p>
    <w:p w14:paraId="2A10D17C" w14:textId="77777777"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</w:p>
    <w:p w14:paraId="62413FDC" w14:textId="77777777"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</w:p>
    <w:p w14:paraId="7C3BD580" w14:textId="77777777" w:rsidR="00FF74DE" w:rsidRPr="007010D9" w:rsidRDefault="00FF74DE" w:rsidP="00E51403">
      <w:pPr>
        <w:pStyle w:val="Nagwek"/>
        <w:jc w:val="center"/>
        <w:rPr>
          <w:sz w:val="20"/>
        </w:rPr>
      </w:pPr>
      <w:bookmarkStart w:id="2" w:name="_GoBack"/>
      <w:bookmarkEnd w:id="2"/>
      <w:r w:rsidRPr="007010D9">
        <w:rPr>
          <w:sz w:val="20"/>
        </w:rPr>
        <w:t>w imieniu:</w:t>
      </w:r>
    </w:p>
    <w:p w14:paraId="1E7A9600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5FD93346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2A90E3E4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1383650B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32C807DA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3EE1FA28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E46A0B3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769000DD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0D7E18A5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39843D3F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212E626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B82761F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26FA2F2C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66F06F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30EE4950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07F50D0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6F4C11BA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5451086D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43BD212D" w14:textId="77777777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BB4AEE" w:rsidRPr="00FC0E26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49AEA48C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4BEB6999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213EEB26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5CFDF1C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2AEE188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A0EE64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8A4799A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3" w:name="_Hlk9339203"/>
      <w:r w:rsidRPr="008B3E3A">
        <w:rPr>
          <w:sz w:val="20"/>
          <w:szCs w:val="20"/>
        </w:rPr>
        <w:t>………………………………………………</w:t>
      </w:r>
    </w:p>
    <w:p w14:paraId="28D9B395" w14:textId="77777777"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3"/>
    <w:p w14:paraId="42CB1C2B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F820" w14:textId="77777777" w:rsidR="0018176E" w:rsidRDefault="0018176E" w:rsidP="00F438E5">
      <w:r>
        <w:separator/>
      </w:r>
    </w:p>
  </w:endnote>
  <w:endnote w:type="continuationSeparator" w:id="0">
    <w:p w14:paraId="49479CD1" w14:textId="77777777" w:rsidR="0018176E" w:rsidRDefault="0018176E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4D6D5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2A26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1F12" w14:textId="77777777" w:rsidR="0018176E" w:rsidRDefault="0018176E" w:rsidP="00F438E5">
      <w:r>
        <w:separator/>
      </w:r>
    </w:p>
  </w:footnote>
  <w:footnote w:type="continuationSeparator" w:id="0">
    <w:p w14:paraId="32D071DD" w14:textId="77777777" w:rsidR="0018176E" w:rsidRDefault="0018176E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9407" w14:textId="77777777" w:rsidR="00E129D8" w:rsidRPr="00E129D8" w:rsidRDefault="00E129D8" w:rsidP="00E129D8">
    <w:pPr>
      <w:pStyle w:val="Nagwek"/>
      <w:jc w:val="center"/>
      <w:rPr>
        <w:rFonts w:eastAsia="Calibri"/>
        <w:bCs/>
        <w:sz w:val="22"/>
      </w:rPr>
    </w:pPr>
    <w:r w:rsidRPr="00E129D8">
      <w:rPr>
        <w:rFonts w:eastAsia="Calibri"/>
        <w:bCs/>
        <w:sz w:val="22"/>
      </w:rPr>
      <w:t>„Dostawa energii elektrycznej dla Gminy Bojadła  i jej jednostek  na okres  od 01.01.2020 do 31.12.2021 r.”</w:t>
    </w:r>
  </w:p>
  <w:p w14:paraId="311F5786" w14:textId="77777777" w:rsidR="00B9448A" w:rsidRPr="008E7339" w:rsidRDefault="00B9448A" w:rsidP="008E7339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13361"/>
    <w:rsid w:val="0001667C"/>
    <w:rsid w:val="00024775"/>
    <w:rsid w:val="00027A99"/>
    <w:rsid w:val="00041675"/>
    <w:rsid w:val="000573B1"/>
    <w:rsid w:val="0006483B"/>
    <w:rsid w:val="00065D6E"/>
    <w:rsid w:val="000B71DB"/>
    <w:rsid w:val="000B7B31"/>
    <w:rsid w:val="000C4744"/>
    <w:rsid w:val="000C640A"/>
    <w:rsid w:val="000D4AFC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7D83"/>
    <w:rsid w:val="001E7489"/>
    <w:rsid w:val="001F42F7"/>
    <w:rsid w:val="00202EE6"/>
    <w:rsid w:val="00203910"/>
    <w:rsid w:val="00205B55"/>
    <w:rsid w:val="002063A4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C25B1"/>
    <w:rsid w:val="004D66CA"/>
    <w:rsid w:val="004E4963"/>
    <w:rsid w:val="004F071A"/>
    <w:rsid w:val="00503C77"/>
    <w:rsid w:val="0053139F"/>
    <w:rsid w:val="00537ABF"/>
    <w:rsid w:val="00540E43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70074"/>
    <w:rsid w:val="00772CC7"/>
    <w:rsid w:val="00773292"/>
    <w:rsid w:val="00773353"/>
    <w:rsid w:val="0078658A"/>
    <w:rsid w:val="007908C3"/>
    <w:rsid w:val="007B782C"/>
    <w:rsid w:val="007B7C3F"/>
    <w:rsid w:val="007C47E1"/>
    <w:rsid w:val="007C69BF"/>
    <w:rsid w:val="007E541B"/>
    <w:rsid w:val="00803AB4"/>
    <w:rsid w:val="008163BC"/>
    <w:rsid w:val="00816513"/>
    <w:rsid w:val="0083103C"/>
    <w:rsid w:val="00853F6B"/>
    <w:rsid w:val="00876E88"/>
    <w:rsid w:val="00892FFA"/>
    <w:rsid w:val="008A3164"/>
    <w:rsid w:val="008B3E3A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D5C7C"/>
    <w:rsid w:val="00AD60DB"/>
    <w:rsid w:val="00AE6764"/>
    <w:rsid w:val="00B01EFE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721F"/>
    <w:rsid w:val="00C3749A"/>
    <w:rsid w:val="00C62990"/>
    <w:rsid w:val="00C75C79"/>
    <w:rsid w:val="00C90C72"/>
    <w:rsid w:val="00C91600"/>
    <w:rsid w:val="00C93860"/>
    <w:rsid w:val="00C95652"/>
    <w:rsid w:val="00C96C3B"/>
    <w:rsid w:val="00CA05F8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4208B"/>
    <w:rsid w:val="00D81306"/>
    <w:rsid w:val="00D84BB5"/>
    <w:rsid w:val="00DA3437"/>
    <w:rsid w:val="00DB4E2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11F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USER</cp:lastModifiedBy>
  <cp:revision>2</cp:revision>
  <dcterms:created xsi:type="dcterms:W3CDTF">2019-06-29T05:36:00Z</dcterms:created>
  <dcterms:modified xsi:type="dcterms:W3CDTF">2019-06-29T05:36:00Z</dcterms:modified>
</cp:coreProperties>
</file>