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r w:rsidRPr="00345556">
        <w:rPr>
          <w:sz w:val="22"/>
          <w:szCs w:val="22"/>
        </w:rPr>
        <w:t xml:space="preserve">Załącznik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4E85445" w14:textId="1C6D4508" w:rsidR="00E176CA" w:rsidRPr="002E5DAB" w:rsidRDefault="00674AA5" w:rsidP="00E176CA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„</w:t>
      </w:r>
      <w:r w:rsidR="00B31594">
        <w:rPr>
          <w:rFonts w:asciiTheme="minorHAnsi" w:hAnsiTheme="minorHAnsi" w:cstheme="minorHAnsi"/>
          <w:b/>
          <w:sz w:val="24"/>
          <w:szCs w:val="24"/>
        </w:rPr>
        <w:t>Przebudowa drogi gminnej nr 00</w:t>
      </w:r>
      <w:r w:rsidR="008C3069">
        <w:rPr>
          <w:rFonts w:asciiTheme="minorHAnsi" w:hAnsiTheme="minorHAnsi" w:cstheme="minorHAnsi"/>
          <w:b/>
          <w:sz w:val="24"/>
          <w:szCs w:val="24"/>
        </w:rPr>
        <w:t>0</w:t>
      </w:r>
      <w:r w:rsidR="00B31594">
        <w:rPr>
          <w:rFonts w:asciiTheme="minorHAnsi" w:hAnsiTheme="minorHAnsi" w:cstheme="minorHAnsi"/>
          <w:b/>
          <w:sz w:val="24"/>
          <w:szCs w:val="24"/>
        </w:rPr>
        <w:t>543F w miejscowości Klenica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bookmarkStart w:id="0" w:name="_GoBack" w:colFirst="2" w:colLast="2"/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bookmarkEnd w:id="0"/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5EB68719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lastRenderedPageBreak/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proofErr w:type="spellStart"/>
      <w:r w:rsidR="00B31594">
        <w:rPr>
          <w:rFonts w:asciiTheme="minorHAnsi" w:hAnsiTheme="minorHAnsi" w:cstheme="minorHAnsi"/>
          <w:b/>
          <w:sz w:val="24"/>
          <w:szCs w:val="24"/>
        </w:rPr>
        <w:t>Przebudowa</w:t>
      </w:r>
      <w:proofErr w:type="spellEnd"/>
      <w:r w:rsidR="00B3159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31594">
        <w:rPr>
          <w:rFonts w:asciiTheme="minorHAnsi" w:hAnsiTheme="minorHAnsi" w:cstheme="minorHAnsi"/>
          <w:b/>
          <w:sz w:val="24"/>
          <w:szCs w:val="24"/>
        </w:rPr>
        <w:t>drogi</w:t>
      </w:r>
      <w:proofErr w:type="spellEnd"/>
      <w:r w:rsidR="00B3159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31594">
        <w:rPr>
          <w:rFonts w:asciiTheme="minorHAnsi" w:hAnsiTheme="minorHAnsi" w:cstheme="minorHAnsi"/>
          <w:b/>
          <w:sz w:val="24"/>
          <w:szCs w:val="24"/>
        </w:rPr>
        <w:t>gminnej</w:t>
      </w:r>
      <w:proofErr w:type="spellEnd"/>
      <w:r w:rsidR="00B3159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31594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B31594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="009A1052">
        <w:rPr>
          <w:rFonts w:asciiTheme="minorHAnsi" w:hAnsiTheme="minorHAnsi" w:cstheme="minorHAnsi"/>
          <w:b/>
          <w:sz w:val="24"/>
          <w:szCs w:val="24"/>
        </w:rPr>
        <w:t>0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0543F w </w:t>
      </w:r>
      <w:proofErr w:type="spellStart"/>
      <w:r w:rsidR="00B31594">
        <w:rPr>
          <w:rFonts w:asciiTheme="minorHAnsi" w:hAnsiTheme="minorHAnsi" w:cstheme="minorHAnsi"/>
          <w:b/>
          <w:sz w:val="24"/>
          <w:szCs w:val="24"/>
        </w:rPr>
        <w:t>miejscowości</w:t>
      </w:r>
      <w:proofErr w:type="spellEnd"/>
      <w:r w:rsidR="00B3159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31594">
        <w:rPr>
          <w:rFonts w:asciiTheme="minorHAnsi" w:hAnsiTheme="minorHAnsi" w:cstheme="minorHAnsi"/>
          <w:b/>
          <w:sz w:val="24"/>
          <w:szCs w:val="24"/>
        </w:rPr>
        <w:t>Klenica</w:t>
      </w:r>
      <w:proofErr w:type="spellEnd"/>
      <w:r w:rsidRPr="00E4632A">
        <w:rPr>
          <w:b/>
        </w:rPr>
        <w:t xml:space="preserve">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C57A57" w:rsidRPr="00345556" w14:paraId="301CDD55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03BE3CFA" w14:textId="354BACE4" w:rsidR="00C57A57" w:rsidRPr="00942210" w:rsidRDefault="00C57A57" w:rsidP="00C57A57">
            <w:pPr>
              <w:pStyle w:val="TableParagraph"/>
              <w:numPr>
                <w:ilvl w:val="0"/>
                <w:numId w:val="38"/>
              </w:numPr>
              <w:spacing w:before="2"/>
            </w:pPr>
          </w:p>
        </w:tc>
        <w:tc>
          <w:tcPr>
            <w:tcW w:w="3147" w:type="dxa"/>
            <w:shd w:val="clear" w:color="auto" w:fill="auto"/>
          </w:tcPr>
          <w:p w14:paraId="3435E284" w14:textId="0B637D12" w:rsidR="00C57A57" w:rsidRPr="00942210" w:rsidRDefault="00C57A57" w:rsidP="00DB3896">
            <w:pPr>
              <w:pStyle w:val="TableParagraph"/>
              <w:spacing w:before="2"/>
              <w:ind w:left="0"/>
            </w:pPr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projektowe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123FB56D" w14:textId="77777777" w:rsidR="00C57A57" w:rsidRPr="00942210" w:rsidRDefault="00C57A57" w:rsidP="00DB3896">
            <w:pPr>
              <w:pStyle w:val="TableParagraph"/>
              <w:spacing w:before="87"/>
              <w:ind w:left="225" w:right="276"/>
            </w:pPr>
          </w:p>
        </w:tc>
        <w:tc>
          <w:tcPr>
            <w:tcW w:w="1666" w:type="dxa"/>
            <w:shd w:val="clear" w:color="auto" w:fill="auto"/>
          </w:tcPr>
          <w:p w14:paraId="311FD769" w14:textId="77777777" w:rsidR="00C57A57" w:rsidRPr="00942210" w:rsidRDefault="00C57A57" w:rsidP="00DB3896">
            <w:pPr>
              <w:pStyle w:val="TableParagraph"/>
              <w:spacing w:before="87"/>
              <w:ind w:left="390" w:right="168"/>
              <w:jc w:val="both"/>
            </w:pPr>
          </w:p>
        </w:tc>
        <w:tc>
          <w:tcPr>
            <w:tcW w:w="1801" w:type="dxa"/>
            <w:shd w:val="clear" w:color="auto" w:fill="auto"/>
          </w:tcPr>
          <w:p w14:paraId="2D97B58E" w14:textId="77777777" w:rsidR="00C57A57" w:rsidRPr="00942210" w:rsidRDefault="00C57A57" w:rsidP="00DB3896">
            <w:pPr>
              <w:pStyle w:val="TableParagraph"/>
              <w:spacing w:before="87"/>
              <w:ind w:left="283" w:right="487"/>
            </w:pPr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6C70B545" w:rsidR="00674AA5" w:rsidRPr="00345556" w:rsidRDefault="00674AA5" w:rsidP="00C57A57">
            <w:pPr>
              <w:pStyle w:val="TableParagraph"/>
              <w:numPr>
                <w:ilvl w:val="0"/>
                <w:numId w:val="38"/>
              </w:numPr>
              <w:spacing w:before="128"/>
              <w:ind w:right="187"/>
              <w:jc w:val="right"/>
            </w:pP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2A7C1999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  <w:r w:rsidR="00C57A57">
              <w:rPr>
                <w:b/>
              </w:rPr>
              <w:t xml:space="preserve">  (1+2)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7777777" w:rsidR="00674AA5" w:rsidRPr="00345556" w:rsidRDefault="00674AA5" w:rsidP="00DB3896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60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77777777" w:rsidR="00674AA5" w:rsidRPr="00345556" w:rsidRDefault="00674AA5" w:rsidP="00674AA5">
      <w:pPr>
        <w:ind w:left="103" w:right="11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Wydłużenie okresu gwarancji musi być podane w pełnych miesiącach i nie może być dłuższe niż 36 miesię</w:t>
      </w:r>
      <w:r>
        <w:rPr>
          <w:rFonts w:ascii="Calibri" w:hAnsi="Calibri" w:cs="Calibri"/>
          <w:i/>
          <w:sz w:val="22"/>
          <w:szCs w:val="22"/>
        </w:rPr>
        <w:t>cy po</w:t>
      </w:r>
      <w:r w:rsidRPr="00345556">
        <w:rPr>
          <w:rFonts w:ascii="Calibri" w:hAnsi="Calibri" w:cs="Calibri"/>
          <w:i/>
          <w:sz w:val="22"/>
          <w:szCs w:val="22"/>
        </w:rPr>
        <w:t>nad wymagane 60 miesięcy.</w:t>
      </w:r>
    </w:p>
    <w:p w14:paraId="4F433B89" w14:textId="77777777" w:rsidR="00674AA5" w:rsidRPr="00345556" w:rsidRDefault="00674AA5" w:rsidP="00674AA5">
      <w:pPr>
        <w:ind w:left="103" w:right="117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zaproponuje wydłużenie okresu gwarancji o czas d</w:t>
      </w:r>
      <w:r>
        <w:rPr>
          <w:rFonts w:ascii="Calibri" w:hAnsi="Calibri" w:cs="Calibri"/>
          <w:i/>
          <w:sz w:val="22"/>
          <w:szCs w:val="22"/>
        </w:rPr>
        <w:t>łuższy niż dopuszczalne 36 mie</w:t>
      </w:r>
      <w:r w:rsidRPr="00345556">
        <w:rPr>
          <w:rFonts w:ascii="Calibri" w:hAnsi="Calibri" w:cs="Calibri"/>
          <w:i/>
          <w:sz w:val="22"/>
          <w:szCs w:val="22"/>
        </w:rPr>
        <w:t>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34555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(w przypadku braku zaznaczenia jakiejkolwiek opcji i braku wpisania konkretnych informacji powyższy zapis będzie rozumiany przez zamawiającego jako realizacja przedmiotu zam</w:t>
      </w:r>
      <w:r>
        <w:rPr>
          <w:rFonts w:ascii="Calibri" w:hAnsi="Calibri" w:cs="Calibri"/>
          <w:i/>
          <w:sz w:val="22"/>
          <w:szCs w:val="22"/>
        </w:rPr>
        <w:t>ówienia przez wykonawcę we wła</w:t>
      </w:r>
      <w:r w:rsidRPr="00345556">
        <w:rPr>
          <w:rFonts w:ascii="Calibri" w:hAnsi="Calibri" w:cs="Calibri"/>
          <w:i/>
          <w:sz w:val="22"/>
          <w:szCs w:val="22"/>
        </w:rPr>
        <w:t xml:space="preserve">snym zakresie, chyba, że wykonawca dołączy do oferty inny dokument z którego jasno będzie wynikać, że </w:t>
      </w:r>
      <w:r>
        <w:rPr>
          <w:rFonts w:ascii="Calibri" w:hAnsi="Calibri" w:cs="Calibri"/>
          <w:i/>
          <w:sz w:val="22"/>
          <w:szCs w:val="22"/>
        </w:rPr>
        <w:t>za</w:t>
      </w:r>
      <w:r w:rsidRPr="00345556">
        <w:rPr>
          <w:rFonts w:ascii="Calibri" w:hAnsi="Calibri" w:cs="Calibri"/>
          <w:i/>
          <w:sz w:val="22"/>
          <w:szCs w:val="22"/>
        </w:rPr>
        <w:t>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</w:t>
      </w:r>
      <w:r w:rsidRPr="00345556">
        <w:lastRenderedPageBreak/>
        <w:t xml:space="preserve">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3C927FA6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B31594">
        <w:rPr>
          <w:b/>
        </w:rPr>
        <w:t>5</w:t>
      </w:r>
      <w:r w:rsidR="00E176CA">
        <w:rPr>
          <w:b/>
        </w:rPr>
        <w:t xml:space="preserve"> 000</w:t>
      </w:r>
      <w:r w:rsidR="00947881">
        <w:rPr>
          <w:b/>
        </w:rPr>
        <w:t xml:space="preserve">,00 </w:t>
      </w:r>
      <w:proofErr w:type="spellStart"/>
      <w:r w:rsidR="00947881">
        <w:rPr>
          <w:b/>
        </w:rPr>
        <w:t>zł</w:t>
      </w:r>
      <w:proofErr w:type="spellEnd"/>
      <w:r w:rsidRPr="005C5FF8">
        <w:rPr>
          <w:b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B31594">
        <w:t>pięć</w:t>
      </w:r>
      <w:proofErr w:type="spellEnd"/>
      <w:r w:rsidR="00E176CA">
        <w:t xml:space="preserve"> </w:t>
      </w:r>
      <w:proofErr w:type="spellStart"/>
      <w:r w:rsidR="00E176CA">
        <w:t>tysięcy</w:t>
      </w:r>
      <w:proofErr w:type="spellEnd"/>
      <w:r w:rsidR="00947881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34555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345556">
        <w:rPr>
          <w:rFonts w:ascii="Calibri" w:hAnsi="Calibri" w:cs="Calibr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13DE" w14:textId="77777777" w:rsidR="00AE38D5" w:rsidRDefault="00AE38D5" w:rsidP="00674AA5">
      <w:r>
        <w:separator/>
      </w:r>
    </w:p>
  </w:endnote>
  <w:endnote w:type="continuationSeparator" w:id="0">
    <w:p w14:paraId="4F211A8D" w14:textId="77777777" w:rsidR="00AE38D5" w:rsidRDefault="00AE38D5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3795E449" w:rsidR="000B235C" w:rsidRPr="00C522C3" w:rsidRDefault="00C57A57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>
      <w:rPr>
        <w:noProof/>
      </w:rPr>
      <w:drawing>
        <wp:inline distT="0" distB="0" distL="0" distR="0" wp14:anchorId="0C638BB4" wp14:editId="61F3414B">
          <wp:extent cx="4742857" cy="94285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E930" w14:textId="77777777" w:rsidR="00AE38D5" w:rsidRDefault="00AE38D5" w:rsidP="00674AA5">
      <w:r>
        <w:separator/>
      </w:r>
    </w:p>
  </w:footnote>
  <w:footnote w:type="continuationSeparator" w:id="0">
    <w:p w14:paraId="67698369" w14:textId="77777777" w:rsidR="00AE38D5" w:rsidRDefault="00AE38D5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9700" w14:textId="44CD8B7E" w:rsidR="00C57A57" w:rsidRPr="002E5DAB" w:rsidRDefault="00C57A57" w:rsidP="00C57A57">
    <w:pPr>
      <w:pStyle w:val="Nagwek"/>
      <w:tabs>
        <w:tab w:val="left" w:pos="576"/>
        <w:tab w:val="center" w:pos="4705"/>
      </w:tabs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Przebudowa drogi gminnej n</w:t>
    </w:r>
    <w:r w:rsidR="00B31594">
      <w:rPr>
        <w:rFonts w:asciiTheme="minorHAnsi" w:hAnsiTheme="minorHAnsi" w:cstheme="minorHAnsi"/>
        <w:b/>
        <w:sz w:val="24"/>
        <w:szCs w:val="24"/>
      </w:rPr>
      <w:t>r 00</w:t>
    </w:r>
    <w:r w:rsidR="008C3069">
      <w:rPr>
        <w:rFonts w:asciiTheme="minorHAnsi" w:hAnsiTheme="minorHAnsi" w:cstheme="minorHAnsi"/>
        <w:b/>
        <w:sz w:val="24"/>
        <w:szCs w:val="24"/>
      </w:rPr>
      <w:t>0</w:t>
    </w:r>
    <w:r w:rsidR="00B31594">
      <w:rPr>
        <w:rFonts w:asciiTheme="minorHAnsi" w:hAnsiTheme="minorHAnsi" w:cstheme="minorHAnsi"/>
        <w:b/>
        <w:sz w:val="24"/>
        <w:szCs w:val="24"/>
      </w:rPr>
      <w:t>543F w miejscowości Klenica</w:t>
    </w:r>
  </w:p>
  <w:p w14:paraId="3A2D8713" w14:textId="6EB12C57" w:rsidR="00681E5E" w:rsidRPr="00C57A57" w:rsidRDefault="00C57A57" w:rsidP="00C57A57">
    <w:pPr>
      <w:pStyle w:val="Nagwek"/>
    </w:pPr>
    <w:r w:rsidRPr="00345556"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</w:t>
    </w:r>
    <w:r w:rsidRPr="00345556">
      <w:rPr>
        <w:rFonts w:ascii="Calibri" w:hAnsi="Calibri" w:cs="Calibri"/>
        <w:b/>
        <w:sz w:val="22"/>
        <w:szCs w:val="22"/>
      </w:rPr>
      <w:t>.</w:t>
    </w:r>
    <w:r w:rsidR="00BE61CC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1</w:t>
    </w:r>
    <w:r w:rsidRPr="00345556">
      <w:rPr>
        <w:rFonts w:ascii="Calibri" w:hAnsi="Calibri" w:cs="Calibri"/>
        <w:b/>
        <w:sz w:val="22"/>
        <w:szCs w:val="22"/>
      </w:rPr>
      <w:t>.</w:t>
    </w:r>
    <w:r>
      <w:rPr>
        <w:rFonts w:ascii="Calibri" w:hAnsi="Calibri" w:cs="Calibri"/>
        <w:b/>
        <w:sz w:val="22"/>
        <w:szCs w:val="22"/>
      </w:rPr>
      <w:t>5</w:t>
    </w:r>
    <w:r w:rsidRPr="00345556">
      <w:rPr>
        <w:rFonts w:ascii="Calibri" w:hAnsi="Calibri" w:cs="Calibri"/>
        <w:b/>
        <w:sz w:val="22"/>
        <w:szCs w:val="22"/>
      </w:rPr>
      <w:t>.202</w:t>
    </w:r>
    <w:r>
      <w:rPr>
        <w:rFonts w:ascii="Calibri" w:hAnsi="Calibri" w:cs="Calibri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3340069"/>
    <w:multiLevelType w:val="hybridMultilevel"/>
    <w:tmpl w:val="E3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1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2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3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7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8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9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0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1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2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3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4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5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6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24"/>
  </w:num>
  <w:num w:numId="4">
    <w:abstractNumId w:val="4"/>
  </w:num>
  <w:num w:numId="5">
    <w:abstractNumId w:val="32"/>
  </w:num>
  <w:num w:numId="6">
    <w:abstractNumId w:val="36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30"/>
  </w:num>
  <w:num w:numId="14">
    <w:abstractNumId w:val="5"/>
  </w:num>
  <w:num w:numId="15">
    <w:abstractNumId w:val="13"/>
  </w:num>
  <w:num w:numId="16">
    <w:abstractNumId w:val="20"/>
  </w:num>
  <w:num w:numId="17">
    <w:abstractNumId w:val="23"/>
  </w:num>
  <w:num w:numId="18">
    <w:abstractNumId w:val="29"/>
  </w:num>
  <w:num w:numId="19">
    <w:abstractNumId w:val="14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26"/>
  </w:num>
  <w:num w:numId="28">
    <w:abstractNumId w:val="21"/>
  </w:num>
  <w:num w:numId="29">
    <w:abstractNumId w:val="2"/>
  </w:num>
  <w:num w:numId="30">
    <w:abstractNumId w:val="35"/>
  </w:num>
  <w:num w:numId="31">
    <w:abstractNumId w:val="33"/>
  </w:num>
  <w:num w:numId="32">
    <w:abstractNumId w:val="17"/>
  </w:num>
  <w:num w:numId="33">
    <w:abstractNumId w:val="27"/>
  </w:num>
  <w:num w:numId="34">
    <w:abstractNumId w:val="31"/>
  </w:num>
  <w:num w:numId="35">
    <w:abstractNumId w:val="28"/>
  </w:num>
  <w:num w:numId="36">
    <w:abstractNumId w:val="8"/>
  </w:num>
  <w:num w:numId="37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C3069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A1052"/>
    <w:rsid w:val="009B0029"/>
    <w:rsid w:val="009E0D61"/>
    <w:rsid w:val="00A07DC5"/>
    <w:rsid w:val="00A37359"/>
    <w:rsid w:val="00A74FFB"/>
    <w:rsid w:val="00A7763D"/>
    <w:rsid w:val="00AB2665"/>
    <w:rsid w:val="00AC2F00"/>
    <w:rsid w:val="00AE38D5"/>
    <w:rsid w:val="00AF6F23"/>
    <w:rsid w:val="00B22B28"/>
    <w:rsid w:val="00B23F53"/>
    <w:rsid w:val="00B31594"/>
    <w:rsid w:val="00B82F4F"/>
    <w:rsid w:val="00B85DBC"/>
    <w:rsid w:val="00B960AD"/>
    <w:rsid w:val="00BC1025"/>
    <w:rsid w:val="00BD52BD"/>
    <w:rsid w:val="00BE61CC"/>
    <w:rsid w:val="00BF1906"/>
    <w:rsid w:val="00BF498C"/>
    <w:rsid w:val="00C06554"/>
    <w:rsid w:val="00C173E0"/>
    <w:rsid w:val="00C46520"/>
    <w:rsid w:val="00C522C3"/>
    <w:rsid w:val="00C57A57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76CA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8C25-5158-434D-884C-0D930C66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8</cp:revision>
  <cp:lastPrinted>2021-12-06T14:22:00Z</cp:lastPrinted>
  <dcterms:created xsi:type="dcterms:W3CDTF">2022-03-14T14:46:00Z</dcterms:created>
  <dcterms:modified xsi:type="dcterms:W3CDTF">2022-04-04T08:12:00Z</dcterms:modified>
</cp:coreProperties>
</file>