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53654C" w:rsidRPr="00A704A7" w:rsidRDefault="00332465" w:rsidP="00A70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53654C">
        <w:rPr>
          <w:rFonts w:ascii="Calibri" w:hAnsi="Calibri" w:cs="Calibri"/>
        </w:rPr>
        <w:t>Bojadła</w:t>
      </w:r>
      <w:r w:rsidRPr="00332465">
        <w:rPr>
          <w:rFonts w:ascii="Calibri" w:hAnsi="Calibri" w:cs="Calibri"/>
        </w:rPr>
        <w:t xml:space="preserve">, znak: </w:t>
      </w:r>
      <w:r w:rsidRPr="00332465">
        <w:rPr>
          <w:rFonts w:ascii="Calibri" w:hAnsi="Calibri" w:cs="Calibri"/>
          <w:b/>
        </w:rPr>
        <w:t>OR.</w:t>
      </w:r>
      <w:r w:rsidR="00E4054F">
        <w:rPr>
          <w:rFonts w:ascii="Calibri" w:hAnsi="Calibri" w:cs="Calibri"/>
          <w:b/>
        </w:rPr>
        <w:t>271.1.2024</w:t>
      </w:r>
      <w:bookmarkStart w:id="0" w:name="_GoBack"/>
      <w:bookmarkEnd w:id="0"/>
      <w:r w:rsidRPr="00332465">
        <w:rPr>
          <w:rFonts w:ascii="Calibri" w:hAnsi="Calibri" w:cs="Calibri"/>
          <w:b/>
        </w:rPr>
        <w:t xml:space="preserve"> </w:t>
      </w:r>
      <w:r w:rsidRPr="00E4054F">
        <w:rPr>
          <w:rFonts w:asciiTheme="minorHAnsi" w:hAnsiTheme="minorHAnsi" w:cstheme="minorHAnsi"/>
        </w:rPr>
        <w:t xml:space="preserve">pn. </w:t>
      </w:r>
      <w:r w:rsidRPr="00E4054F">
        <w:rPr>
          <w:rFonts w:asciiTheme="minorHAnsi" w:hAnsiTheme="minorHAnsi" w:cstheme="minorHAnsi"/>
          <w:b/>
          <w:i/>
        </w:rPr>
        <w:t>„</w:t>
      </w:r>
      <w:r w:rsidR="00E4054F" w:rsidRPr="00E4054F">
        <w:rPr>
          <w:rFonts w:asciiTheme="minorHAnsi" w:hAnsiTheme="minorHAnsi" w:cstheme="minorHAnsi"/>
          <w:b/>
          <w:i/>
        </w:rPr>
        <w:t>Budowa placu zabaw w miejscowości Bełcze jako miejsca integracji społecznej mieszkańców</w:t>
      </w:r>
      <w:r w:rsidR="0053654C" w:rsidRPr="00E4054F">
        <w:rPr>
          <w:rFonts w:asciiTheme="minorHAnsi" w:eastAsia="Calibri" w:hAnsiTheme="minorHAnsi" w:cstheme="minorHAnsi"/>
          <w:b/>
          <w:i/>
          <w:color w:val="000000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071E22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22" w:rsidRDefault="00071E22" w:rsidP="00B966FC">
      <w:r>
        <w:separator/>
      </w:r>
    </w:p>
  </w:endnote>
  <w:endnote w:type="continuationSeparator" w:id="0">
    <w:p w:rsidR="00071E22" w:rsidRDefault="00071E22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22" w:rsidRDefault="00071E22" w:rsidP="00B966FC">
      <w:r>
        <w:separator/>
      </w:r>
    </w:p>
  </w:footnote>
  <w:footnote w:type="continuationSeparator" w:id="0">
    <w:p w:rsidR="00071E22" w:rsidRDefault="00071E22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</w:t>
    </w:r>
    <w:r w:rsidR="00E4054F">
      <w:rPr>
        <w:rFonts w:ascii="Calibri" w:hAnsi="Calibri" w:cs="Calibri"/>
        <w:b/>
        <w:sz w:val="22"/>
        <w:szCs w:val="22"/>
      </w:rPr>
      <w:t>271.1.2024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1E22"/>
    <w:rsid w:val="00077CE2"/>
    <w:rsid w:val="000D324C"/>
    <w:rsid w:val="000D7D8A"/>
    <w:rsid w:val="001B215B"/>
    <w:rsid w:val="00332465"/>
    <w:rsid w:val="00404AD1"/>
    <w:rsid w:val="0045129E"/>
    <w:rsid w:val="00457259"/>
    <w:rsid w:val="0053654C"/>
    <w:rsid w:val="005C6D9B"/>
    <w:rsid w:val="006879C9"/>
    <w:rsid w:val="008F7EAB"/>
    <w:rsid w:val="00A704A7"/>
    <w:rsid w:val="00AE07B2"/>
    <w:rsid w:val="00AE1071"/>
    <w:rsid w:val="00B966FC"/>
    <w:rsid w:val="00C97003"/>
    <w:rsid w:val="00D040F8"/>
    <w:rsid w:val="00E4054F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2023-02-15T07:01:00Z</dcterms:created>
  <dcterms:modified xsi:type="dcterms:W3CDTF">2024-02-07T13:44:00Z</dcterms:modified>
</cp:coreProperties>
</file>