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  <w:r w:rsidR="0056514D">
        <w:rPr>
          <w:rFonts w:ascii="Calibri" w:hAnsi="Calibri" w:cs="Calibri"/>
          <w:b/>
          <w:bCs/>
        </w:rPr>
        <w:t xml:space="preserve"> do SWZ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203CBE" w:rsidRPr="00203CBE" w:rsidRDefault="00332465" w:rsidP="00203CBE">
      <w:pPr>
        <w:jc w:val="both"/>
        <w:rPr>
          <w:rFonts w:asciiTheme="minorHAnsi" w:eastAsia="Calibri" w:hAnsiTheme="minorHAnsi" w:cstheme="minorHAnsi"/>
          <w:b/>
          <w:bCs/>
        </w:rPr>
      </w:pPr>
      <w:r w:rsidRPr="00203CBE">
        <w:rPr>
          <w:rFonts w:ascii="Calibri" w:hAnsi="Calibri" w:cs="Calibri"/>
        </w:rPr>
        <w:t xml:space="preserve">Na potrzeby postępowania o udzielenie zamówienia publicznego prowadzonego przez                                      Gminę Sulechów, znak: </w:t>
      </w:r>
      <w:r w:rsidRPr="00203CBE">
        <w:rPr>
          <w:rFonts w:ascii="Calibri" w:hAnsi="Calibri" w:cs="Calibri"/>
          <w:b/>
        </w:rPr>
        <w:t>OR.271</w:t>
      </w:r>
      <w:r w:rsidR="00AF737E">
        <w:rPr>
          <w:rFonts w:ascii="Calibri" w:hAnsi="Calibri" w:cs="Calibri"/>
          <w:b/>
        </w:rPr>
        <w:t>.8.</w:t>
      </w:r>
      <w:r w:rsidRPr="00203CBE">
        <w:rPr>
          <w:rFonts w:ascii="Calibri" w:hAnsi="Calibri" w:cs="Calibri"/>
          <w:b/>
        </w:rPr>
        <w:t xml:space="preserve">2022 </w:t>
      </w:r>
      <w:r w:rsidRPr="00203CBE">
        <w:rPr>
          <w:rFonts w:ascii="Calibri" w:hAnsi="Calibri" w:cs="Calibri"/>
        </w:rPr>
        <w:t xml:space="preserve">pn. </w:t>
      </w:r>
      <w:r w:rsidR="00203CBE" w:rsidRPr="00203CBE">
        <w:rPr>
          <w:rFonts w:asciiTheme="minorHAnsi" w:eastAsia="Calibri" w:hAnsiTheme="minorHAnsi" w:cstheme="minorHAnsi"/>
          <w:b/>
          <w:bCs/>
        </w:rPr>
        <w:t>Dostawa sprzętu komputerowego w ramach projektu grantowego</w:t>
      </w:r>
      <w:r w:rsidR="00203CBE">
        <w:rPr>
          <w:rFonts w:asciiTheme="minorHAnsi" w:eastAsia="Calibri" w:hAnsiTheme="minorHAnsi" w:cstheme="minorHAnsi"/>
          <w:b/>
          <w:bCs/>
        </w:rPr>
        <w:t xml:space="preserve"> </w:t>
      </w:r>
      <w:r w:rsidR="00203CBE" w:rsidRPr="00203CBE">
        <w:rPr>
          <w:rFonts w:asciiTheme="minorHAnsi" w:eastAsia="Calibri" w:hAnsiTheme="minorHAnsi" w:cstheme="minorHAnsi"/>
          <w:b/>
          <w:bCs/>
        </w:rPr>
        <w:t>„Wsparcie dzieci z rodzin pegeerowskich w rozwoju cyfrowym – Granty PPGR”</w:t>
      </w:r>
      <w:r w:rsidR="00203CBE">
        <w:rPr>
          <w:rFonts w:asciiTheme="minorHAnsi" w:eastAsia="Calibri" w:hAnsiTheme="minorHAnsi" w:cstheme="minorHAnsi"/>
          <w:b/>
          <w:bCs/>
        </w:rPr>
        <w:t xml:space="preserve"> </w:t>
      </w:r>
      <w:r w:rsidR="00203CBE" w:rsidRPr="00203CBE">
        <w:rPr>
          <w:rFonts w:asciiTheme="minorHAnsi" w:eastAsia="Calibri" w:hAnsiTheme="minorHAnsi" w:cstheme="minorHAnsi"/>
          <w:b/>
          <w:bCs/>
        </w:rPr>
        <w:t>oraz w ramach projektu grantowego „Cyfrowa Gmina”</w:t>
      </w:r>
    </w:p>
    <w:p w:rsidR="00332465" w:rsidRPr="00332465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7157E9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E9" w:rsidRDefault="007157E9" w:rsidP="00B966FC">
      <w:r>
        <w:separator/>
      </w:r>
    </w:p>
  </w:endnote>
  <w:endnote w:type="continuationSeparator" w:id="0">
    <w:p w:rsidR="007157E9" w:rsidRDefault="007157E9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537596" w:rsidP="00537596">
    <w:pPr>
      <w:pStyle w:val="Stopka"/>
    </w:pPr>
    <w:r w:rsidRPr="0083213B">
      <w:rPr>
        <w:noProof/>
      </w:rPr>
      <w:drawing>
        <wp:inline distT="0" distB="0" distL="0" distR="0" wp14:anchorId="3068459B" wp14:editId="2B430B60">
          <wp:extent cx="5568950" cy="57785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E9" w:rsidRDefault="007157E9" w:rsidP="00B966FC">
      <w:r>
        <w:separator/>
      </w:r>
    </w:p>
  </w:footnote>
  <w:footnote w:type="continuationSeparator" w:id="0">
    <w:p w:rsidR="007157E9" w:rsidRDefault="007157E9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96" w:rsidRPr="00537596" w:rsidRDefault="00537596" w:rsidP="00537596">
    <w:pPr>
      <w:jc w:val="center"/>
      <w:rPr>
        <w:rFonts w:asciiTheme="minorHAnsi" w:eastAsia="Calibri" w:hAnsiTheme="minorHAnsi" w:cstheme="minorHAnsi"/>
        <w:b/>
        <w:bCs/>
        <w:sz w:val="16"/>
        <w:szCs w:val="16"/>
      </w:rPr>
    </w:pPr>
    <w:r w:rsidRPr="00537596">
      <w:rPr>
        <w:rFonts w:asciiTheme="minorHAnsi" w:eastAsia="Calibri" w:hAnsiTheme="minorHAnsi" w:cstheme="minorHAnsi"/>
        <w:b/>
        <w:bCs/>
        <w:sz w:val="16"/>
        <w:szCs w:val="16"/>
      </w:rPr>
      <w:t xml:space="preserve">Dostawa sprzętu komputerowego w ramach projektu grantowego </w:t>
    </w:r>
    <w:r w:rsidRPr="00537596">
      <w:rPr>
        <w:rFonts w:asciiTheme="minorHAnsi" w:eastAsia="Calibri" w:hAnsiTheme="minorHAnsi" w:cstheme="minorHAnsi"/>
        <w:b/>
        <w:bCs/>
        <w:sz w:val="16"/>
        <w:szCs w:val="16"/>
      </w:rPr>
      <w:br/>
      <w:t xml:space="preserve">„Wsparcie dzieci z rodzin pegeerowskich w rozwoju cyfrowym – Granty PPGR” </w:t>
    </w:r>
    <w:r w:rsidRPr="00537596">
      <w:rPr>
        <w:rFonts w:asciiTheme="minorHAnsi" w:eastAsia="Calibri" w:hAnsiTheme="minorHAnsi" w:cstheme="minorHAnsi"/>
        <w:b/>
        <w:bCs/>
        <w:sz w:val="16"/>
        <w:szCs w:val="16"/>
      </w:rPr>
      <w:br/>
      <w:t>oraz w ramach projektu grantowego „Cyfrowa Gmina”</w:t>
    </w:r>
  </w:p>
  <w:p w:rsidR="00B966FC" w:rsidRPr="00537596" w:rsidRDefault="00537596" w:rsidP="00537596">
    <w:pPr>
      <w:rPr>
        <w:rFonts w:asciiTheme="minorHAnsi" w:eastAsia="Calibri" w:hAnsiTheme="minorHAnsi" w:cstheme="minorHAnsi"/>
        <w:b/>
        <w:bCs/>
        <w:sz w:val="16"/>
        <w:szCs w:val="16"/>
      </w:rPr>
    </w:pPr>
    <w:r w:rsidRPr="00537596">
      <w:rPr>
        <w:rFonts w:asciiTheme="minorHAnsi" w:eastAsia="Calibri" w:hAnsiTheme="minorHAnsi" w:cstheme="minorHAnsi"/>
        <w:b/>
        <w:bCs/>
        <w:sz w:val="16"/>
        <w:szCs w:val="16"/>
      </w:rPr>
      <w:t>OR.271</w:t>
    </w:r>
    <w:r w:rsidR="00AF737E">
      <w:rPr>
        <w:rFonts w:asciiTheme="minorHAnsi" w:eastAsia="Calibri" w:hAnsiTheme="minorHAnsi" w:cstheme="minorHAnsi"/>
        <w:b/>
        <w:bCs/>
        <w:sz w:val="16"/>
        <w:szCs w:val="16"/>
      </w:rPr>
      <w:t>.8.</w:t>
    </w:r>
    <w:r w:rsidRPr="00537596">
      <w:rPr>
        <w:rFonts w:asciiTheme="minorHAnsi" w:eastAsia="Calibri" w:hAnsiTheme="minorHAnsi" w:cstheme="minorHAnsi"/>
        <w:b/>
        <w:bCs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1726B5"/>
    <w:rsid w:val="001A54A3"/>
    <w:rsid w:val="00203CBE"/>
    <w:rsid w:val="00332465"/>
    <w:rsid w:val="003F320E"/>
    <w:rsid w:val="0045129E"/>
    <w:rsid w:val="00457259"/>
    <w:rsid w:val="00537596"/>
    <w:rsid w:val="0056514D"/>
    <w:rsid w:val="005C6D9B"/>
    <w:rsid w:val="005D35DF"/>
    <w:rsid w:val="007157E9"/>
    <w:rsid w:val="008F7EAB"/>
    <w:rsid w:val="00AE07B2"/>
    <w:rsid w:val="00AF737E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6</cp:revision>
  <dcterms:created xsi:type="dcterms:W3CDTF">2022-05-13T11:35:00Z</dcterms:created>
  <dcterms:modified xsi:type="dcterms:W3CDTF">2022-05-18T09:21:00Z</dcterms:modified>
</cp:coreProperties>
</file>