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B" w:rsidRDefault="00CF734B">
      <w:pPr>
        <w:rPr>
          <w:spacing w:val="80"/>
          <w:sz w:val="24"/>
          <w:szCs w:val="24"/>
        </w:rPr>
      </w:pPr>
    </w:p>
    <w:p w:rsidR="00CF734B" w:rsidRDefault="009B6E0D">
      <w:pPr>
        <w:jc w:val="right"/>
        <w:rPr>
          <w:sz w:val="16"/>
          <w:szCs w:val="24"/>
        </w:rPr>
      </w:pPr>
      <w:r>
        <w:rPr>
          <w:sz w:val="16"/>
          <w:szCs w:val="24"/>
        </w:rPr>
        <w:t>gm. Bojadła</w:t>
      </w:r>
    </w:p>
    <w:p w:rsidR="00CF734B" w:rsidRDefault="009B6E0D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</w:r>
      <w:r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KOMISARZA WYBORCZEGO</w:t>
      </w:r>
      <w:r>
        <w:rPr>
          <w:b/>
          <w:sz w:val="32"/>
          <w:szCs w:val="32"/>
        </w:rPr>
        <w:br/>
        <w:t>W ZIELONEJ GÓRZE I</w:t>
      </w:r>
    </w:p>
    <w:p w:rsidR="00CF734B" w:rsidRDefault="009B6E0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z dnia 3 września 2019 r.</w:t>
      </w:r>
      <w:r>
        <w:rPr>
          <w:b/>
          <w:sz w:val="32"/>
          <w:szCs w:val="32"/>
        </w:rPr>
        <w:br/>
      </w:r>
    </w:p>
    <w:p w:rsidR="00CF734B" w:rsidRDefault="009B6E0D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ustawy z dnia 5 stycznia 2011 r. - Kodeks wyborczy (Dz. U. z 2019 r. poz. 684 i 1504) Komisarz Wyborczy w Zielonej Górze I przekazuje </w:t>
      </w:r>
      <w:r>
        <w:rPr>
          <w:szCs w:val="24"/>
        </w:rPr>
        <w:t>informację o numerach oraz granicach obwodów głosowania, wyznaczonych siedzibach obwodowych komisji wyborczych oraz możliwości głosowania korespondencyjnego i przez pełnomocnika w wyborach do Sejmu Rzeczypospolitej Polskiej i do Senatu Rzeczypospolitej Pol</w:t>
      </w:r>
      <w:r>
        <w:rPr>
          <w:szCs w:val="24"/>
        </w:rPr>
        <w:t>skiej zarządzonych na dzień 13 października 2019 r.:</w:t>
      </w:r>
    </w:p>
    <w:p w:rsidR="00CF734B" w:rsidRDefault="00CF734B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7371"/>
        <w:gridCol w:w="7088"/>
      </w:tblGrid>
      <w:tr w:rsidR="00CF734B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CF734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BOJADŁA, przysiółek KARCZEMKA, osada WORÓWEK, KARTNO, przysiółek PÓLKO, MŁYNKOWO, PRZEWÓZ, PYRNIK.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Pr="009B6E0D" w:rsidRDefault="009B6E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Gminny Ośrodek </w:t>
            </w:r>
            <w:r>
              <w:rPr>
                <w:b/>
                <w:sz w:val="32"/>
                <w:szCs w:val="32"/>
              </w:rPr>
              <w:t>Kultury, Bojadła ul. Boczna 1a, 66-130</w:t>
            </w:r>
          </w:p>
        </w:tc>
      </w:tr>
      <w:tr w:rsidR="00CF734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KLENICA, osada KLINICZKI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Klenica ul. Bolesława Chrobrego 68, 66-133</w:t>
            </w:r>
          </w:p>
          <w:p w:rsidR="00CF734B" w:rsidRDefault="009B6E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CF734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BEŁCZE, przysiółek SOSNÓWKA, SIADCZA, SUSŁÓW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734B" w:rsidRDefault="009B6E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</w:t>
            </w:r>
            <w:r>
              <w:rPr>
                <w:b/>
                <w:sz w:val="32"/>
                <w:szCs w:val="32"/>
              </w:rPr>
              <w:t>Społecznej, Bełcze 19, 66-130</w:t>
            </w:r>
          </w:p>
          <w:p w:rsidR="00CF734B" w:rsidRDefault="009B6E0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CF734B" w:rsidRDefault="00CF734B">
      <w:pPr>
        <w:jc w:val="both"/>
        <w:rPr>
          <w:b/>
          <w:sz w:val="32"/>
          <w:szCs w:val="32"/>
        </w:rPr>
      </w:pPr>
    </w:p>
    <w:p w:rsidR="00CF734B" w:rsidRDefault="00CF734B">
      <w:pPr>
        <w:jc w:val="both"/>
        <w:rPr>
          <w:b/>
          <w:sz w:val="16"/>
          <w:szCs w:val="16"/>
        </w:rPr>
      </w:pP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</w:t>
      </w:r>
      <w:r>
        <w:rPr>
          <w:sz w:val="30"/>
          <w:szCs w:val="30"/>
        </w:rPr>
        <w:t xml:space="preserve">czenie organu rentowego o: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CF734B" w:rsidRDefault="009B6E0D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</w:t>
      </w:r>
      <w:r>
        <w:rPr>
          <w:b/>
          <w:sz w:val="30"/>
          <w:szCs w:val="30"/>
        </w:rPr>
        <w:t>w Zielonej Górze I najpóźniej do dnia 30 września 2019 r.</w:t>
      </w:r>
    </w:p>
    <w:p w:rsidR="00CF734B" w:rsidRDefault="009B6E0D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 którzy najpóźniej w dniu głosowania ukończą 75 lat lub posiadający orzeczenie </w:t>
      </w:r>
      <w:r>
        <w:rPr>
          <w:sz w:val="30"/>
          <w:szCs w:val="30"/>
        </w:rPr>
        <w:br/>
        <w:t xml:space="preserve">o znacznym lub umiarkowanym stopniu niepełnosprawności, w rozumieniu ustawy z </w:t>
      </w:r>
      <w:r>
        <w:rPr>
          <w:sz w:val="30"/>
          <w:szCs w:val="30"/>
        </w:rPr>
        <w:t xml:space="preserve">dnia 27 sierpnia 1997 r. o rehabilitacji zawodowej i społecznej oraz zatrudnianiu osób niepełnosprawnych, w tym także wyborcy posiadający orzeczenie organu </w:t>
      </w:r>
      <w:r>
        <w:rPr>
          <w:sz w:val="30"/>
          <w:szCs w:val="30"/>
        </w:rPr>
        <w:br/>
        <w:t>rentowego o: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</w:t>
      </w:r>
      <w:r>
        <w:rPr>
          <w:sz w:val="30"/>
          <w:szCs w:val="30"/>
        </w:rPr>
        <w:t>kowitej niezdolności do pracy;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CF734B" w:rsidRDefault="009B6E0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</w:t>
      </w:r>
      <w:r>
        <w:rPr>
          <w:sz w:val="30"/>
          <w:szCs w:val="30"/>
        </w:rPr>
        <w:t>uje zasiłek pielęgnacyjny.</w:t>
      </w:r>
    </w:p>
    <w:p w:rsidR="00CF734B" w:rsidRDefault="009B6E0D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Bojadła najpóźniej do dnia 4 października 2019 r.</w:t>
      </w:r>
    </w:p>
    <w:p w:rsidR="00CF734B" w:rsidRDefault="009B6E0D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13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</w:t>
      </w:r>
      <w:r>
        <w:rPr>
          <w:b/>
          <w:sz w:val="32"/>
          <w:szCs w:val="32"/>
        </w:rPr>
        <w:t>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CF734B" w:rsidRDefault="00CF734B">
      <w:pPr>
        <w:ind w:left="7513"/>
        <w:jc w:val="center"/>
        <w:rPr>
          <w:b/>
          <w:sz w:val="32"/>
          <w:szCs w:val="32"/>
        </w:rPr>
      </w:pPr>
    </w:p>
    <w:p w:rsidR="00CF734B" w:rsidRDefault="009B6E0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 w:rsidR="00CF734B" w:rsidRDefault="009B6E0D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Zielonej Górze I</w:t>
      </w:r>
    </w:p>
    <w:p w:rsidR="00CF734B" w:rsidRDefault="00CF734B">
      <w:pPr>
        <w:ind w:left="6804" w:right="283"/>
        <w:jc w:val="center"/>
        <w:rPr>
          <w:sz w:val="24"/>
          <w:szCs w:val="24"/>
        </w:rPr>
      </w:pPr>
    </w:p>
    <w:p w:rsidR="00CF734B" w:rsidRDefault="009B6E0D">
      <w:pPr>
        <w:pStyle w:val="Nagwek6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/-/ Bogumił Hoszowski</w:t>
      </w:r>
    </w:p>
    <w:p w:rsidR="00CF734B" w:rsidRDefault="00CF734B">
      <w:pPr>
        <w:ind w:right="283"/>
      </w:pPr>
    </w:p>
    <w:sectPr w:rsidR="00CF734B" w:rsidSect="00CF734B">
      <w:pgSz w:w="16838" w:h="23811"/>
      <w:pgMar w:top="567" w:right="567" w:bottom="426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CF734B"/>
    <w:rsid w:val="009B6E0D"/>
    <w:rsid w:val="00C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734B"/>
  </w:style>
  <w:style w:type="paragraph" w:styleId="Nagwek1">
    <w:name w:val="heading 1"/>
    <w:basedOn w:val="Normalny"/>
    <w:qFormat/>
    <w:rsid w:val="00CF734B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CF734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CF734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CF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CF734B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qFormat/>
    <w:rsid w:val="00CF734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CF734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CF734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CF734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F734B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734B"/>
    <w:rPr>
      <w:b/>
      <w:sz w:val="24"/>
    </w:rPr>
  </w:style>
  <w:style w:type="character" w:customStyle="1" w:styleId="ListLabel2">
    <w:name w:val="ListLabel 2"/>
    <w:qFormat/>
    <w:rsid w:val="00CF734B"/>
    <w:rPr>
      <w:sz w:val="24"/>
    </w:rPr>
  </w:style>
  <w:style w:type="character" w:customStyle="1" w:styleId="ListLabel3">
    <w:name w:val="ListLabel 3"/>
    <w:qFormat/>
    <w:rsid w:val="00CF734B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CF73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F734B"/>
    <w:pPr>
      <w:jc w:val="center"/>
    </w:pPr>
    <w:rPr>
      <w:b/>
      <w:sz w:val="72"/>
    </w:rPr>
  </w:style>
  <w:style w:type="paragraph" w:styleId="Lista">
    <w:name w:val="List"/>
    <w:basedOn w:val="Tretekstu"/>
    <w:rsid w:val="00CF734B"/>
    <w:rPr>
      <w:rFonts w:cs="Arial"/>
    </w:rPr>
  </w:style>
  <w:style w:type="paragraph" w:styleId="Podpis">
    <w:name w:val="Signature"/>
    <w:basedOn w:val="Normalny"/>
    <w:rsid w:val="00CF73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734B"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CF734B"/>
    <w:rPr>
      <w:sz w:val="24"/>
    </w:rPr>
  </w:style>
  <w:style w:type="paragraph" w:styleId="Tytu">
    <w:name w:val="Title"/>
    <w:basedOn w:val="Normalny"/>
    <w:qFormat/>
    <w:rsid w:val="00CF734B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CF734B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CF734B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link w:val="TekstdymkaZnak"/>
    <w:uiPriority w:val="99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CF734B"/>
  </w:style>
  <w:style w:type="paragraph" w:styleId="Podtytu">
    <w:name w:val="Subtitle"/>
    <w:basedOn w:val="Nagwek"/>
    <w:rsid w:val="00CF734B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8A67-F87F-44C0-A111-73C6196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INFORMATYK</cp:lastModifiedBy>
  <cp:revision>10</cp:revision>
  <cp:lastPrinted>2016-11-15T08:29:00Z</cp:lastPrinted>
  <dcterms:created xsi:type="dcterms:W3CDTF">2018-08-01T11:09:00Z</dcterms:created>
  <dcterms:modified xsi:type="dcterms:W3CDTF">2019-09-04T05:16:00Z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