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ED0849" w:rsidP="00E223D1">
      <w:pPr>
        <w:ind w:left="10620" w:firstLine="708"/>
        <w:rPr>
          <w:b/>
        </w:rPr>
      </w:pPr>
      <w:r>
        <w:rPr>
          <w:b/>
        </w:rPr>
        <w:t>Załącznik do umowy nr 1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3859DF" w:rsidRDefault="008D726A" w:rsidP="003859DF">
      <w:pPr>
        <w:tabs>
          <w:tab w:val="left" w:pos="6090"/>
        </w:tabs>
        <w:rPr>
          <w:rFonts w:eastAsia="Calibri" w:cstheme="minorHAnsi"/>
          <w:b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  <w:r w:rsidR="003859DF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="003859DF" w:rsidRPr="003859DF">
        <w:rPr>
          <w:rFonts w:cstheme="minorHAnsi"/>
          <w:b/>
        </w:rPr>
        <w:t xml:space="preserve">„Budowa drogi gminnej </w:t>
      </w:r>
      <w:r w:rsidR="00ED0849">
        <w:rPr>
          <w:rFonts w:cstheme="minorHAnsi"/>
          <w:b/>
        </w:rPr>
        <w:t>nr 000544F – odcinek I</w:t>
      </w:r>
      <w:r w:rsidR="003859DF" w:rsidRPr="003859DF">
        <w:rPr>
          <w:rFonts w:cstheme="minorHAnsi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ED0849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Odwodnienie korpusu drogowego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dróg u i urządzenie bezpieczeństwa ruchu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dróg i ulic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1D06AA" w:rsidP="00ED08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</w:t>
            </w:r>
            <w:r w:rsidR="00ED084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powykonawcz</w:t>
            </w:r>
            <w:r w:rsidR="00ED08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20" w:rsidRPr="00D5049A" w:rsidTr="00184D2A">
        <w:tc>
          <w:tcPr>
            <w:tcW w:w="551" w:type="dxa"/>
          </w:tcPr>
          <w:p w:rsidR="00C16920" w:rsidRDefault="00C16920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0" w:type="dxa"/>
          </w:tcPr>
          <w:p w:rsidR="00C16920" w:rsidRDefault="00C16920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Wykonanie dokumentacji projektowej</w:t>
            </w:r>
          </w:p>
        </w:tc>
        <w:tc>
          <w:tcPr>
            <w:tcW w:w="2297" w:type="dxa"/>
          </w:tcPr>
          <w:p w:rsidR="00C16920" w:rsidRDefault="00C16920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16920" w:rsidRDefault="00C16920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16920" w:rsidRPr="000F045B" w:rsidRDefault="00C16920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16920" w:rsidRDefault="00C16920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54449">
      <w:headerReference w:type="default" r:id="rId8"/>
      <w:footerReference w:type="default" r:id="rId9"/>
      <w:pgSz w:w="16838" w:h="11906" w:orient="landscape"/>
      <w:pgMar w:top="776" w:right="1417" w:bottom="1417" w:left="1417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19" w:rsidRDefault="003C0719" w:rsidP="0017001A">
      <w:pPr>
        <w:spacing w:after="0" w:line="240" w:lineRule="auto"/>
      </w:pPr>
      <w:r>
        <w:separator/>
      </w:r>
    </w:p>
  </w:endnote>
  <w:endnote w:type="continuationSeparator" w:id="0">
    <w:p w:rsidR="003C0719" w:rsidRDefault="003C0719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354449" w:rsidRDefault="00354449" w:rsidP="00354449">
    <w:pPr>
      <w:pBdr>
        <w:top w:val="single" w:sz="4" w:space="0" w:color="auto"/>
      </w:pBdr>
      <w:tabs>
        <w:tab w:val="center" w:pos="6265"/>
        <w:tab w:val="left" w:pos="10935"/>
      </w:tabs>
      <w:ind w:firstLine="2977"/>
      <w:jc w:val="center"/>
    </w:pPr>
    <w:r w:rsidRPr="00354449">
      <w:t>OR.271.10.2023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19" w:rsidRDefault="003C0719" w:rsidP="0017001A">
      <w:pPr>
        <w:spacing w:after="0" w:line="240" w:lineRule="auto"/>
      </w:pPr>
      <w:r>
        <w:separator/>
      </w:r>
    </w:p>
  </w:footnote>
  <w:footnote w:type="continuationSeparator" w:id="0">
    <w:p w:rsidR="003C0719" w:rsidRDefault="003C0719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3859DF" w:rsidRDefault="003859DF" w:rsidP="003859DF">
    <w:pPr>
      <w:pStyle w:val="Nagwek"/>
    </w:pPr>
    <w: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169ACEEF" wp14:editId="4C016670">
          <wp:extent cx="5703570" cy="7874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D06AA"/>
    <w:rsid w:val="001F3ABE"/>
    <w:rsid w:val="00210D1C"/>
    <w:rsid w:val="00257193"/>
    <w:rsid w:val="00281391"/>
    <w:rsid w:val="00297579"/>
    <w:rsid w:val="002C4CEA"/>
    <w:rsid w:val="002C72E3"/>
    <w:rsid w:val="003052EB"/>
    <w:rsid w:val="00354449"/>
    <w:rsid w:val="0037314E"/>
    <w:rsid w:val="003859DF"/>
    <w:rsid w:val="003C0719"/>
    <w:rsid w:val="003F5DC1"/>
    <w:rsid w:val="00460BA1"/>
    <w:rsid w:val="004B2163"/>
    <w:rsid w:val="00556BC4"/>
    <w:rsid w:val="00594B13"/>
    <w:rsid w:val="005C0369"/>
    <w:rsid w:val="00674F57"/>
    <w:rsid w:val="006920E5"/>
    <w:rsid w:val="006C4D13"/>
    <w:rsid w:val="00741180"/>
    <w:rsid w:val="008D726A"/>
    <w:rsid w:val="00AD0AF9"/>
    <w:rsid w:val="00B02299"/>
    <w:rsid w:val="00B05F7E"/>
    <w:rsid w:val="00BC39E5"/>
    <w:rsid w:val="00BD4622"/>
    <w:rsid w:val="00BE38D5"/>
    <w:rsid w:val="00C16920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DE1E7F"/>
    <w:rsid w:val="00E12D7A"/>
    <w:rsid w:val="00E223D1"/>
    <w:rsid w:val="00E5341D"/>
    <w:rsid w:val="00ED0849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CDAF-BCED-4D5C-97A3-8FA06C7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6</cp:revision>
  <cp:lastPrinted>2022-10-11T09:00:00Z</cp:lastPrinted>
  <dcterms:created xsi:type="dcterms:W3CDTF">2023-02-17T14:07:00Z</dcterms:created>
  <dcterms:modified xsi:type="dcterms:W3CDTF">2023-11-21T13:09:00Z</dcterms:modified>
</cp:coreProperties>
</file>