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D1" w:rsidRPr="00E223D1" w:rsidRDefault="005C0369" w:rsidP="00E223D1">
      <w:pPr>
        <w:ind w:left="10620" w:firstLine="708"/>
        <w:rPr>
          <w:b/>
        </w:rPr>
      </w:pPr>
      <w:bookmarkStart w:id="0" w:name="_GoBack"/>
      <w:bookmarkEnd w:id="0"/>
      <w:r w:rsidRPr="005C0369">
        <w:rPr>
          <w:b/>
        </w:rPr>
        <w:t>Załącznik do umowy nr 2</w:t>
      </w:r>
    </w:p>
    <w:p w:rsidR="00184D2A" w:rsidRDefault="00184D2A">
      <w:pPr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184D2A" w:rsidRDefault="00184D2A">
      <w:pPr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06F3" w:rsidRPr="008D726A" w:rsidRDefault="008D726A">
      <w:pPr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Harmonogram rzeczowo-</w:t>
      </w:r>
      <w:r w:rsidR="005C0369" w:rsidRPr="00E223D1">
        <w:rPr>
          <w:rFonts w:ascii="Arial" w:eastAsia="Calibri" w:hAnsi="Arial" w:cs="Arial"/>
          <w:b/>
          <w:sz w:val="20"/>
          <w:szCs w:val="20"/>
          <w:lang w:eastAsia="pl-PL"/>
        </w:rPr>
        <w:t>finansowy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5500"/>
        <w:gridCol w:w="2297"/>
        <w:gridCol w:w="2297"/>
        <w:gridCol w:w="1632"/>
        <w:gridCol w:w="1717"/>
      </w:tblGrid>
      <w:tr w:rsidR="00FD06F3" w:rsidRPr="00E223D1" w:rsidTr="00184D2A">
        <w:tc>
          <w:tcPr>
            <w:tcW w:w="551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500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Przedmiot robót (zakres robót)</w:t>
            </w:r>
          </w:p>
        </w:tc>
        <w:tc>
          <w:tcPr>
            <w:tcW w:w="229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rozpoczęcia prac</w:t>
            </w:r>
          </w:p>
        </w:tc>
        <w:tc>
          <w:tcPr>
            <w:tcW w:w="229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zakończenia prac</w:t>
            </w:r>
          </w:p>
        </w:tc>
        <w:tc>
          <w:tcPr>
            <w:tcW w:w="1632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71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4B2163" w:rsidRPr="001F3ABE" w:rsidTr="00184D2A">
        <w:tc>
          <w:tcPr>
            <w:tcW w:w="551" w:type="dxa"/>
            <w:vAlign w:val="center"/>
          </w:tcPr>
          <w:p w:rsidR="004B2163" w:rsidRPr="004B2163" w:rsidRDefault="004B2163" w:rsidP="004B2163">
            <w:pPr>
              <w:rPr>
                <w:rFonts w:ascii="Arial" w:hAnsi="Arial" w:cs="Arial"/>
                <w:sz w:val="20"/>
                <w:szCs w:val="20"/>
              </w:rPr>
            </w:pPr>
            <w:r w:rsidRPr="004B2163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5500" w:type="dxa"/>
            <w:vAlign w:val="center"/>
          </w:tcPr>
          <w:p w:rsidR="004B2163" w:rsidRPr="00184D2A" w:rsidRDefault="00184D2A" w:rsidP="004B2163">
            <w:pPr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Roboty przygotowawcze</w:t>
            </w:r>
          </w:p>
        </w:tc>
        <w:tc>
          <w:tcPr>
            <w:tcW w:w="2297" w:type="dxa"/>
            <w:vAlign w:val="center"/>
          </w:tcPr>
          <w:p w:rsidR="004B2163" w:rsidRPr="00E223D1" w:rsidRDefault="004B2163" w:rsidP="00556B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B2163" w:rsidRPr="00E223D1" w:rsidRDefault="004B2163" w:rsidP="00556B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4B2163" w:rsidRPr="001F3ABE" w:rsidRDefault="004B2163" w:rsidP="00556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4B2163" w:rsidRPr="001F3ABE" w:rsidRDefault="004B2163" w:rsidP="00556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A9" w:rsidRPr="00E223D1" w:rsidTr="00184D2A">
        <w:tc>
          <w:tcPr>
            <w:tcW w:w="551" w:type="dxa"/>
          </w:tcPr>
          <w:p w:rsidR="00C624A9" w:rsidRPr="00C624A9" w:rsidRDefault="004B2163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00" w:type="dxa"/>
          </w:tcPr>
          <w:p w:rsidR="00C624A9" w:rsidRPr="00184D2A" w:rsidRDefault="00184D2A" w:rsidP="00C624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Roboty ziemne</w:t>
            </w:r>
          </w:p>
        </w:tc>
        <w:tc>
          <w:tcPr>
            <w:tcW w:w="2297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4A9" w:rsidRPr="00D5049A" w:rsidTr="00184D2A">
        <w:tc>
          <w:tcPr>
            <w:tcW w:w="551" w:type="dxa"/>
          </w:tcPr>
          <w:p w:rsidR="00C624A9" w:rsidRPr="00C624A9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00" w:type="dxa"/>
          </w:tcPr>
          <w:p w:rsidR="00C624A9" w:rsidRPr="00184D2A" w:rsidRDefault="00184D2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Odwodnienie korpusu drogowego</w:t>
            </w:r>
          </w:p>
        </w:tc>
        <w:tc>
          <w:tcPr>
            <w:tcW w:w="2297" w:type="dxa"/>
          </w:tcPr>
          <w:p w:rsidR="00C624A9" w:rsidRPr="000F045B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C624A9" w:rsidRPr="000F045B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C624A9" w:rsidRPr="000F045B" w:rsidRDefault="00C624A9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C624A9" w:rsidRPr="000F045B" w:rsidRDefault="00C624A9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00" w:type="dxa"/>
          </w:tcPr>
          <w:p w:rsidR="00184D2A" w:rsidRPr="00184D2A" w:rsidRDefault="00184D2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Podbudowy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00" w:type="dxa"/>
          </w:tcPr>
          <w:p w:rsidR="00184D2A" w:rsidRPr="00184D2A" w:rsidRDefault="00184D2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Nawierzchnie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00" w:type="dxa"/>
          </w:tcPr>
          <w:p w:rsidR="00184D2A" w:rsidRPr="00184D2A" w:rsidRDefault="00184D2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Oznakowanie dróg i urządzenia bezpieczeństwa ruchu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00" w:type="dxa"/>
          </w:tcPr>
          <w:p w:rsidR="00184D2A" w:rsidRPr="00184D2A" w:rsidRDefault="00184D2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Elementy dróg i ulic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00" w:type="dxa"/>
          </w:tcPr>
          <w:p w:rsidR="00184D2A" w:rsidRPr="00184D2A" w:rsidRDefault="00184D2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Pomiar powykonawczy "Przebudowa drogi gminnej nr 000507F oraz nr 000509F w miejscowości Bojadła"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00" w:type="dxa"/>
          </w:tcPr>
          <w:p w:rsidR="00184D2A" w:rsidRPr="00184D2A" w:rsidRDefault="00184D2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Wykonanie dokumentacji projektowej dla zadania inwestycyjnego "Przebudowa drogi gminnej nr 000507F oraz nr 000509F w miejscowości Bojadła"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184D2A">
        <w:tc>
          <w:tcPr>
            <w:tcW w:w="10645" w:type="dxa"/>
            <w:gridSpan w:val="4"/>
          </w:tcPr>
          <w:p w:rsidR="00D36DB7" w:rsidRPr="00E223D1" w:rsidRDefault="00D36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632" w:type="dxa"/>
          </w:tcPr>
          <w:p w:rsidR="00D36DB7" w:rsidRPr="002C72E3" w:rsidRDefault="00D36DB7" w:rsidP="000F04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D36DB7" w:rsidRPr="002C72E3" w:rsidRDefault="00D36DB7" w:rsidP="00D504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23D1" w:rsidRPr="00E223D1" w:rsidRDefault="00E223D1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b/>
          <w:sz w:val="20"/>
          <w:szCs w:val="20"/>
          <w:lang w:eastAsia="pl-PL"/>
        </w:rPr>
        <w:t xml:space="preserve">Uwagi: </w:t>
      </w:r>
    </w:p>
    <w:p w:rsidR="00FD06F3" w:rsidRPr="00B05F7E" w:rsidRDefault="00FD06F3" w:rsidP="00FD06F3">
      <w:pPr>
        <w:widowControl w:val="0"/>
        <w:numPr>
          <w:ilvl w:val="2"/>
          <w:numId w:val="1"/>
        </w:numPr>
        <w:spacing w:after="0" w:line="23" w:lineRule="atLeast"/>
        <w:ind w:left="811" w:hanging="357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05F7E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Wartości należy podać z dokładnością do dwóch miejsc po przecinku</w:t>
      </w:r>
      <w:r w:rsidRPr="00B05F7E">
        <w:rPr>
          <w:rFonts w:ascii="Arial" w:eastAsia="Calibri" w:hAnsi="Arial" w:cs="Arial"/>
          <w:b/>
          <w:sz w:val="20"/>
          <w:szCs w:val="20"/>
          <w:lang w:eastAsia="pl-PL"/>
        </w:rPr>
        <w:t xml:space="preserve">. </w:t>
      </w: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Podpisano………………………………………..</w:t>
      </w:r>
    </w:p>
    <w:p w:rsidR="008D726A" w:rsidRPr="00D77B25" w:rsidRDefault="00FD06F3" w:rsidP="00D77B25">
      <w:pPr>
        <w:widowControl w:val="0"/>
        <w:suppressAutoHyphens/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 xml:space="preserve">    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 xml:space="preserve">(upoważniony przedstawiciel Wykonawcy) </w:t>
      </w:r>
    </w:p>
    <w:p w:rsidR="00FD06F3" w:rsidRPr="00E223D1" w:rsidRDefault="00FD06F3" w:rsidP="00FD06F3">
      <w:pPr>
        <w:widowControl w:val="0"/>
        <w:spacing w:before="240" w:after="0" w:line="23" w:lineRule="atLeast"/>
        <w:ind w:left="7787" w:firstLine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Akceptuję ……………………………..</w:t>
      </w:r>
    </w:p>
    <w:p w:rsidR="00FD06F3" w:rsidRPr="000D10E1" w:rsidRDefault="00FD06F3" w:rsidP="000D10E1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>(upoważniony przedstawiciel zamawiającego)</w:t>
      </w:r>
    </w:p>
    <w:sectPr w:rsidR="00FD06F3" w:rsidRPr="000D10E1" w:rsidSect="003052EB">
      <w:headerReference w:type="default" r:id="rId8"/>
      <w:footerReference w:type="default" r:id="rId9"/>
      <w:pgSz w:w="16838" w:h="11906" w:orient="landscape"/>
      <w:pgMar w:top="776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89" w:rsidRDefault="00C40789" w:rsidP="0017001A">
      <w:pPr>
        <w:spacing w:after="0" w:line="240" w:lineRule="auto"/>
      </w:pPr>
      <w:r>
        <w:separator/>
      </w:r>
    </w:p>
  </w:endnote>
  <w:endnote w:type="continuationSeparator" w:id="0">
    <w:p w:rsidR="00C40789" w:rsidRDefault="00C40789" w:rsidP="001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1A" w:rsidRPr="0017001A" w:rsidRDefault="004B2163" w:rsidP="00297579">
    <w:pPr>
      <w:pBdr>
        <w:top w:val="single" w:sz="4" w:space="0" w:color="auto"/>
      </w:pBdr>
      <w:tabs>
        <w:tab w:val="center" w:pos="6265"/>
        <w:tab w:val="left" w:pos="10935"/>
      </w:tabs>
      <w:ind w:firstLine="2977"/>
      <w:rPr>
        <w:sz w:val="16"/>
        <w:szCs w:val="16"/>
      </w:rPr>
    </w:pPr>
    <w:r w:rsidRPr="009C5796">
      <w:rPr>
        <w:noProof/>
        <w:lang w:eastAsia="pl-PL"/>
      </w:rPr>
      <w:drawing>
        <wp:inline distT="0" distB="0" distL="0" distR="0">
          <wp:extent cx="4743450" cy="942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89" w:rsidRDefault="00C40789" w:rsidP="0017001A">
      <w:pPr>
        <w:spacing w:after="0" w:line="240" w:lineRule="auto"/>
      </w:pPr>
      <w:r>
        <w:separator/>
      </w:r>
    </w:p>
  </w:footnote>
  <w:footnote w:type="continuationSeparator" w:id="0">
    <w:p w:rsidR="00C40789" w:rsidRDefault="00C40789" w:rsidP="0017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2A" w:rsidRPr="00184D2A" w:rsidRDefault="004B2163" w:rsidP="00184D2A">
    <w:pPr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pacing w:after="0"/>
      <w:ind w:left="418"/>
      <w:jc w:val="center"/>
      <w:rPr>
        <w:rFonts w:ascii="Calibri" w:eastAsia="Calibri" w:hAnsi="Calibri" w:cs="Calibri"/>
        <w:color w:val="000000"/>
        <w:sz w:val="20"/>
        <w:szCs w:val="20"/>
        <w:lang w:eastAsia="pl-PL"/>
      </w:rPr>
    </w:pPr>
    <w:r w:rsidRPr="004B2163">
      <w:rPr>
        <w:rFonts w:eastAsia="Times New Roman" w:cstheme="minorHAnsi"/>
        <w:b/>
        <w:sz w:val="24"/>
        <w:szCs w:val="24"/>
        <w:lang w:eastAsia="pl-PL"/>
      </w:rPr>
      <w:t>„</w:t>
    </w:r>
    <w:r w:rsidR="00184D2A" w:rsidRPr="00184D2A">
      <w:rPr>
        <w:rFonts w:ascii="Calibri" w:eastAsia="Calibri" w:hAnsi="Calibri" w:cs="Calibri"/>
        <w:b/>
        <w:color w:val="000000"/>
        <w:sz w:val="20"/>
        <w:szCs w:val="20"/>
        <w:lang w:eastAsia="pl-PL"/>
      </w:rPr>
      <w:t>„Przebudowa drogi gminnej nr 000509F i 000507F w miejscowości Bojadła”</w:t>
    </w:r>
    <w:r w:rsidR="00184D2A" w:rsidRPr="00184D2A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 </w:t>
    </w:r>
  </w:p>
  <w:p w:rsidR="0017001A" w:rsidRPr="00184D2A" w:rsidRDefault="00184D2A" w:rsidP="00184D2A">
    <w:pPr>
      <w:spacing w:after="0"/>
      <w:rPr>
        <w:rFonts w:ascii="Calibri" w:eastAsia="Calibri" w:hAnsi="Calibri" w:cs="Calibri"/>
        <w:color w:val="000000"/>
        <w:sz w:val="20"/>
        <w:szCs w:val="20"/>
        <w:lang w:eastAsia="pl-PL"/>
      </w:rPr>
    </w:pPr>
    <w:r w:rsidRPr="00184D2A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Znak sprawy: </w:t>
    </w:r>
    <w:r w:rsidRPr="00184D2A">
      <w:rPr>
        <w:rFonts w:ascii="Calibri" w:eastAsia="Calibri" w:hAnsi="Calibri" w:cs="Calibri"/>
        <w:b/>
        <w:color w:val="000000"/>
        <w:sz w:val="20"/>
        <w:szCs w:val="20"/>
        <w:lang w:eastAsia="pl-PL"/>
      </w:rPr>
      <w:t>OR.271.1</w:t>
    </w:r>
    <w:r w:rsidR="00281391">
      <w:rPr>
        <w:rFonts w:ascii="Calibri" w:eastAsia="Calibri" w:hAnsi="Calibri" w:cs="Calibri"/>
        <w:b/>
        <w:color w:val="000000"/>
        <w:sz w:val="20"/>
        <w:szCs w:val="20"/>
        <w:lang w:eastAsia="pl-PL"/>
      </w:rPr>
      <w:t>3</w:t>
    </w:r>
    <w:r w:rsidRPr="00184D2A">
      <w:rPr>
        <w:rFonts w:ascii="Calibri" w:eastAsia="Calibri" w:hAnsi="Calibri" w:cs="Calibri"/>
        <w:b/>
        <w:color w:val="000000"/>
        <w:sz w:val="20"/>
        <w:szCs w:val="20"/>
        <w:lang w:eastAsia="pl-PL"/>
      </w:rPr>
      <w:t xml:space="preserve">.2022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60697"/>
    <w:multiLevelType w:val="hybridMultilevel"/>
    <w:tmpl w:val="2ABCFAF0"/>
    <w:lvl w:ilvl="0" w:tplc="C722E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B7FF4"/>
    <w:multiLevelType w:val="multilevel"/>
    <w:tmpl w:val="7062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7656941"/>
    <w:multiLevelType w:val="hybridMultilevel"/>
    <w:tmpl w:val="CA32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00C6"/>
    <w:multiLevelType w:val="hybridMultilevel"/>
    <w:tmpl w:val="4AC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9"/>
    <w:rsid w:val="000065F8"/>
    <w:rsid w:val="000A2168"/>
    <w:rsid w:val="000D10E1"/>
    <w:rsid w:val="000F045B"/>
    <w:rsid w:val="0014370A"/>
    <w:rsid w:val="0017001A"/>
    <w:rsid w:val="00184D2A"/>
    <w:rsid w:val="001F3ABE"/>
    <w:rsid w:val="00210D1C"/>
    <w:rsid w:val="00257193"/>
    <w:rsid w:val="00281391"/>
    <w:rsid w:val="00297579"/>
    <w:rsid w:val="002C4CEA"/>
    <w:rsid w:val="002C72E3"/>
    <w:rsid w:val="003052EB"/>
    <w:rsid w:val="004B2163"/>
    <w:rsid w:val="00556BC4"/>
    <w:rsid w:val="005C0369"/>
    <w:rsid w:val="00674F57"/>
    <w:rsid w:val="006920E5"/>
    <w:rsid w:val="00741180"/>
    <w:rsid w:val="008D726A"/>
    <w:rsid w:val="00AD0AF9"/>
    <w:rsid w:val="00B02299"/>
    <w:rsid w:val="00B05F7E"/>
    <w:rsid w:val="00BC39E5"/>
    <w:rsid w:val="00C22EA3"/>
    <w:rsid w:val="00C40789"/>
    <w:rsid w:val="00C624A9"/>
    <w:rsid w:val="00C97003"/>
    <w:rsid w:val="00CF4E95"/>
    <w:rsid w:val="00D36DB7"/>
    <w:rsid w:val="00D5049A"/>
    <w:rsid w:val="00D77B25"/>
    <w:rsid w:val="00E12D7A"/>
    <w:rsid w:val="00E223D1"/>
    <w:rsid w:val="00E5341D"/>
    <w:rsid w:val="00F36F90"/>
    <w:rsid w:val="00FC6020"/>
    <w:rsid w:val="00FD06F3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43A3E5-5432-4E62-ADB0-FE268368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7001A"/>
  </w:style>
  <w:style w:type="paragraph" w:styleId="Stopka">
    <w:name w:val="footer"/>
    <w:basedOn w:val="Normalny"/>
    <w:link w:val="StopkaZnak"/>
    <w:uiPriority w:val="99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01A"/>
  </w:style>
  <w:style w:type="character" w:styleId="Odwoanieprzypisudolnego">
    <w:name w:val="footnote reference"/>
    <w:semiHidden/>
    <w:rsid w:val="00170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7327B-5163-48A7-9B0D-F7EADB66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17</cp:revision>
  <cp:lastPrinted>2022-10-11T09:00:00Z</cp:lastPrinted>
  <dcterms:created xsi:type="dcterms:W3CDTF">2022-03-14T14:55:00Z</dcterms:created>
  <dcterms:modified xsi:type="dcterms:W3CDTF">2022-11-02T09:01:00Z</dcterms:modified>
</cp:coreProperties>
</file>